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8A6" w:rsidRDefault="003A38A6" w:rsidP="003A38A6">
      <w:pPr>
        <w:pStyle w:val="Largeheading"/>
        <w:spacing w:line="240" w:lineRule="auto"/>
        <w:rPr>
          <w:rFonts w:asciiTheme="minorHAnsi" w:eastAsiaTheme="minorHAnsi" w:hAnsiTheme="minorHAnsi" w:cstheme="minorBidi"/>
          <w:b w:val="0"/>
          <w:caps w:val="0"/>
          <w:color w:val="auto"/>
          <w:sz w:val="22"/>
          <w:szCs w:val="22"/>
          <w:lang w:val="nl-BE" w:eastAsia="en-US"/>
        </w:rPr>
      </w:pPr>
      <w:bookmarkStart w:id="0" w:name="_Hlk260304"/>
      <w:bookmarkEnd w:id="0"/>
    </w:p>
    <w:p w:rsidR="003A38A6" w:rsidRPr="00C6692E" w:rsidRDefault="004713CA" w:rsidP="003A38A6">
      <w:pPr>
        <w:pStyle w:val="Largeheading"/>
        <w:spacing w:line="240" w:lineRule="auto"/>
        <w:rPr>
          <w:rFonts w:cs="Arial"/>
          <w:sz w:val="48"/>
          <w:szCs w:val="48"/>
          <w:lang w:val="nl-BE"/>
        </w:rPr>
      </w:pPr>
      <w:r>
        <w:rPr>
          <w:rFonts w:cs="Arial"/>
          <w:sz w:val="48"/>
          <w:szCs w:val="48"/>
          <w:lang w:val="nl-BE"/>
        </w:rPr>
        <w:t>Kwaliteitsmedewekrer met potentieel</w:t>
      </w:r>
      <w:r w:rsidR="005A3D36">
        <w:rPr>
          <w:rFonts w:cs="Arial"/>
          <w:sz w:val="48"/>
          <w:szCs w:val="48"/>
          <w:lang w:val="nl-BE"/>
        </w:rPr>
        <w:t xml:space="preserve"> </w:t>
      </w:r>
      <w:r w:rsidR="00255DE6">
        <w:rPr>
          <w:rFonts w:cs="Arial"/>
          <w:sz w:val="48"/>
          <w:szCs w:val="48"/>
          <w:lang w:val="nl-BE"/>
        </w:rPr>
        <w:t>en ambitie</w:t>
      </w:r>
    </w:p>
    <w:p w:rsidR="003A38A6" w:rsidRPr="00636FBA" w:rsidRDefault="00255DE6" w:rsidP="003A38A6">
      <w:pPr>
        <w:pStyle w:val="LargeSubheading"/>
        <w:spacing w:after="0" w:line="240" w:lineRule="auto"/>
        <w:rPr>
          <w:rFonts w:ascii="Arial" w:hAnsi="Arial" w:cs="Arial"/>
          <w:sz w:val="52"/>
          <w:szCs w:val="52"/>
          <w:lang w:val="nl-BE"/>
        </w:rPr>
      </w:pPr>
      <w:r>
        <w:rPr>
          <w:rFonts w:ascii="Arial" w:hAnsi="Arial" w:cs="Arial"/>
          <w:sz w:val="52"/>
          <w:szCs w:val="52"/>
          <w:lang w:val="nl-BE"/>
        </w:rPr>
        <w:t>West-Vlaanderen</w:t>
      </w:r>
    </w:p>
    <w:p w:rsidR="008C2AE2" w:rsidRPr="008C2AE2" w:rsidRDefault="003A38A6" w:rsidP="008C2AE2">
      <w:pPr>
        <w:pStyle w:val="Bodytext"/>
        <w:rPr>
          <w:rStyle w:val="Strong"/>
          <w:rFonts w:cs="Arial"/>
          <w:bCs w:val="0"/>
          <w:szCs w:val="20"/>
          <w:lang w:val="nl-NL"/>
        </w:rPr>
      </w:pPr>
      <w:r w:rsidRPr="008C2AE2">
        <w:rPr>
          <w:rFonts w:cs="Arial"/>
          <w:color w:val="000000"/>
          <w:sz w:val="17"/>
          <w:szCs w:val="17"/>
          <w:lang w:val="nl-BE"/>
        </w:rPr>
        <w:br/>
      </w:r>
      <w:r w:rsidR="008C2AE2" w:rsidRPr="008C2AE2">
        <w:rPr>
          <w:rFonts w:cs="Arial"/>
          <w:szCs w:val="20"/>
          <w:lang w:val="nl-NL"/>
        </w:rPr>
        <w:t xml:space="preserve">Voor een belangrijke </w:t>
      </w:r>
      <w:r w:rsidR="00255DE6">
        <w:rPr>
          <w:rFonts w:cs="Arial"/>
          <w:szCs w:val="20"/>
          <w:lang w:val="nl-NL"/>
        </w:rPr>
        <w:t xml:space="preserve">bedrijvengroep, actief in de voedingssector in West-Vlaanderen, is Hays Life Sciences op zoek naar een </w:t>
      </w:r>
      <w:proofErr w:type="spellStart"/>
      <w:r w:rsidR="00255DE6">
        <w:rPr>
          <w:rFonts w:cs="Arial"/>
          <w:szCs w:val="20"/>
          <w:lang w:val="nl-NL"/>
        </w:rPr>
        <w:t>young</w:t>
      </w:r>
      <w:proofErr w:type="spellEnd"/>
      <w:r w:rsidR="00255DE6">
        <w:rPr>
          <w:rFonts w:cs="Arial"/>
          <w:szCs w:val="20"/>
          <w:lang w:val="nl-NL"/>
        </w:rPr>
        <w:t xml:space="preserve"> </w:t>
      </w:r>
      <w:proofErr w:type="spellStart"/>
      <w:r w:rsidR="00255DE6">
        <w:rPr>
          <w:rFonts w:cs="Arial"/>
          <w:szCs w:val="20"/>
          <w:lang w:val="nl-NL"/>
        </w:rPr>
        <w:t>potentials</w:t>
      </w:r>
      <w:proofErr w:type="spellEnd"/>
      <w:r w:rsidR="00255DE6">
        <w:rPr>
          <w:rFonts w:cs="Arial"/>
          <w:szCs w:val="20"/>
          <w:lang w:val="nl-NL"/>
        </w:rPr>
        <w:t xml:space="preserve"> met ambitie!</w:t>
      </w:r>
    </w:p>
    <w:p w:rsidR="005A3D36" w:rsidRDefault="008C2AE2" w:rsidP="005A3D36">
      <w:pPr>
        <w:rPr>
          <w:rFonts w:ascii="Arial" w:hAnsi="Arial" w:cs="Arial"/>
          <w:sz w:val="20"/>
          <w:szCs w:val="20"/>
        </w:rPr>
      </w:pPr>
      <w:r w:rsidRPr="0051689C">
        <w:rPr>
          <w:rStyle w:val="Strong"/>
          <w:rFonts w:ascii="Arial" w:hAnsi="Arial" w:cs="Arial"/>
          <w:color w:val="000000"/>
          <w:sz w:val="20"/>
          <w:szCs w:val="20"/>
        </w:rPr>
        <w:t>    </w:t>
      </w:r>
      <w:r w:rsidRPr="00255DE6">
        <w:rPr>
          <w:rStyle w:val="Strong"/>
          <w:rFonts w:ascii="Arial" w:hAnsi="Arial" w:cs="Arial"/>
          <w:color w:val="000000"/>
          <w:sz w:val="20"/>
          <w:szCs w:val="20"/>
          <w:lang w:val="nl-NL"/>
        </w:rPr>
        <w:t xml:space="preserve">● </w:t>
      </w:r>
      <w:r w:rsidR="00255DE6" w:rsidRPr="00255DE6">
        <w:rPr>
          <w:rStyle w:val="Strong"/>
          <w:rFonts w:ascii="Arial" w:hAnsi="Arial" w:cs="Arial"/>
          <w:color w:val="000000"/>
          <w:sz w:val="20"/>
          <w:szCs w:val="20"/>
          <w:lang w:val="nl-NL"/>
        </w:rPr>
        <w:t xml:space="preserve">Masterdiploma </w:t>
      </w:r>
      <w:r w:rsidRPr="00255DE6">
        <w:rPr>
          <w:rStyle w:val="Strong"/>
          <w:rFonts w:ascii="Arial" w:hAnsi="Arial" w:cs="Arial"/>
          <w:color w:val="000000"/>
          <w:sz w:val="20"/>
          <w:szCs w:val="20"/>
          <w:lang w:val="nl-NL"/>
        </w:rPr>
        <w:br/>
      </w:r>
      <w:r w:rsidRPr="00255DE6">
        <w:rPr>
          <w:rStyle w:val="Strong"/>
          <w:rFonts w:ascii="Arial" w:hAnsi="Arial" w:cs="Arial"/>
          <w:color w:val="000000"/>
          <w:sz w:val="20"/>
          <w:szCs w:val="20"/>
          <w:lang w:val="nl-NL"/>
        </w:rPr>
        <w:t xml:space="preserve">    ● </w:t>
      </w:r>
      <w:r w:rsidR="00255DE6" w:rsidRPr="00255DE6">
        <w:rPr>
          <w:rStyle w:val="Strong"/>
          <w:rFonts w:ascii="Arial" w:hAnsi="Arial" w:cs="Arial"/>
          <w:color w:val="000000"/>
          <w:sz w:val="20"/>
          <w:szCs w:val="20"/>
          <w:lang w:val="nl-NL"/>
        </w:rPr>
        <w:t xml:space="preserve">Goede kennis Frans </w:t>
      </w:r>
      <w:r w:rsidRPr="00255DE6">
        <w:rPr>
          <w:rFonts w:ascii="Arial" w:hAnsi="Arial" w:cs="Arial"/>
          <w:b/>
          <w:bCs/>
          <w:color w:val="000000"/>
          <w:sz w:val="20"/>
          <w:szCs w:val="20"/>
          <w:lang w:val="nl-NL"/>
        </w:rPr>
        <w:br/>
      </w:r>
      <w:r w:rsidRPr="00255DE6">
        <w:rPr>
          <w:rStyle w:val="Strong"/>
          <w:rFonts w:ascii="Arial" w:hAnsi="Arial" w:cs="Arial"/>
          <w:color w:val="000000"/>
          <w:sz w:val="20"/>
          <w:szCs w:val="20"/>
          <w:lang w:val="nl-NL"/>
        </w:rPr>
        <w:t xml:space="preserve">    ● </w:t>
      </w:r>
      <w:proofErr w:type="spellStart"/>
      <w:r w:rsidR="00255DE6" w:rsidRPr="00255DE6">
        <w:rPr>
          <w:rStyle w:val="Strong"/>
          <w:rFonts w:ascii="Arial" w:hAnsi="Arial" w:cs="Arial"/>
          <w:color w:val="000000"/>
          <w:sz w:val="20"/>
          <w:szCs w:val="20"/>
          <w:lang w:val="nl-NL"/>
        </w:rPr>
        <w:t>Quality</w:t>
      </w:r>
      <w:proofErr w:type="spellEnd"/>
      <w:r w:rsidR="00255DE6" w:rsidRPr="00255DE6">
        <w:rPr>
          <w:rStyle w:val="Strong"/>
          <w:rFonts w:ascii="Arial" w:hAnsi="Arial" w:cs="Arial"/>
          <w:color w:val="000000"/>
          <w:sz w:val="20"/>
          <w:szCs w:val="20"/>
          <w:lang w:val="nl-NL"/>
        </w:rPr>
        <w:t xml:space="preserve"> Assurance en </w:t>
      </w:r>
      <w:proofErr w:type="spellStart"/>
      <w:r w:rsidR="00255DE6" w:rsidRPr="00255DE6">
        <w:rPr>
          <w:rStyle w:val="Strong"/>
          <w:rFonts w:ascii="Arial" w:hAnsi="Arial" w:cs="Arial"/>
          <w:color w:val="000000"/>
          <w:sz w:val="20"/>
          <w:szCs w:val="20"/>
          <w:lang w:val="nl-NL"/>
        </w:rPr>
        <w:t>Quality</w:t>
      </w:r>
      <w:proofErr w:type="spellEnd"/>
      <w:r w:rsidR="00255DE6" w:rsidRPr="00255DE6">
        <w:rPr>
          <w:rStyle w:val="Strong"/>
          <w:rFonts w:ascii="Arial" w:hAnsi="Arial" w:cs="Arial"/>
          <w:color w:val="000000"/>
          <w:sz w:val="20"/>
          <w:szCs w:val="20"/>
          <w:lang w:val="nl-NL"/>
        </w:rPr>
        <w:t xml:space="preserve"> Control (QA/QC)</w:t>
      </w:r>
      <w:r w:rsidR="008202DD">
        <w:rPr>
          <w:rStyle w:val="Strong"/>
          <w:rFonts w:ascii="Arial" w:hAnsi="Arial" w:cs="Arial"/>
          <w:color w:val="000000"/>
          <w:sz w:val="20"/>
          <w:szCs w:val="20"/>
          <w:lang w:val="nl-NL"/>
        </w:rPr>
        <w:br/>
      </w:r>
      <w:r w:rsidRPr="00255DE6">
        <w:rPr>
          <w:rFonts w:ascii="Arial" w:hAnsi="Arial" w:cs="Arial"/>
          <w:sz w:val="20"/>
          <w:szCs w:val="20"/>
          <w:lang w:val="nl-NL" w:eastAsia="en-GB"/>
        </w:rPr>
        <w:br/>
      </w:r>
      <w:r>
        <w:rPr>
          <w:rFonts w:ascii="Arial" w:hAnsi="Arial" w:cs="Arial"/>
          <w:sz w:val="20"/>
          <w:szCs w:val="20"/>
        </w:rPr>
        <w:t xml:space="preserve">Als </w:t>
      </w:r>
      <w:r w:rsidR="00255DE6">
        <w:rPr>
          <w:rFonts w:ascii="Arial" w:hAnsi="Arial" w:cs="Arial"/>
          <w:sz w:val="20"/>
          <w:szCs w:val="20"/>
        </w:rPr>
        <w:t xml:space="preserve">ambitieuze kwaliteitsmedewerker start je in een job als </w:t>
      </w:r>
      <w:proofErr w:type="spellStart"/>
      <w:r w:rsidR="00255DE6">
        <w:rPr>
          <w:rFonts w:ascii="Arial" w:hAnsi="Arial" w:cs="Arial"/>
          <w:sz w:val="20"/>
          <w:szCs w:val="20"/>
        </w:rPr>
        <w:t>Quality</w:t>
      </w:r>
      <w:proofErr w:type="spellEnd"/>
      <w:r w:rsidR="00255DE6">
        <w:rPr>
          <w:rFonts w:ascii="Arial" w:hAnsi="Arial" w:cs="Arial"/>
          <w:sz w:val="20"/>
          <w:szCs w:val="20"/>
        </w:rPr>
        <w:t xml:space="preserve"> control m</w:t>
      </w:r>
      <w:r w:rsidR="00330074">
        <w:rPr>
          <w:rFonts w:ascii="Arial" w:hAnsi="Arial" w:cs="Arial"/>
          <w:sz w:val="20"/>
          <w:szCs w:val="20"/>
        </w:rPr>
        <w:t xml:space="preserve">edewerker. Hierbij </w:t>
      </w:r>
      <w:r w:rsidR="008202DD">
        <w:rPr>
          <w:rFonts w:ascii="Arial" w:hAnsi="Arial" w:cs="Arial"/>
          <w:sz w:val="20"/>
          <w:szCs w:val="20"/>
        </w:rPr>
        <w:t>werk je</w:t>
      </w:r>
      <w:r w:rsidR="00330074">
        <w:rPr>
          <w:rFonts w:ascii="Arial" w:hAnsi="Arial" w:cs="Arial"/>
          <w:sz w:val="20"/>
          <w:szCs w:val="20"/>
        </w:rPr>
        <w:t xml:space="preserve"> samen met de </w:t>
      </w:r>
      <w:proofErr w:type="spellStart"/>
      <w:r w:rsidR="00330074">
        <w:rPr>
          <w:rFonts w:ascii="Arial" w:hAnsi="Arial" w:cs="Arial"/>
          <w:sz w:val="20"/>
          <w:szCs w:val="20"/>
        </w:rPr>
        <w:t>Quality</w:t>
      </w:r>
      <w:proofErr w:type="spellEnd"/>
      <w:r w:rsidR="00330074">
        <w:rPr>
          <w:rFonts w:ascii="Arial" w:hAnsi="Arial" w:cs="Arial"/>
          <w:sz w:val="20"/>
          <w:szCs w:val="20"/>
        </w:rPr>
        <w:t xml:space="preserve"> manager </w:t>
      </w:r>
      <w:r w:rsidR="008202DD">
        <w:rPr>
          <w:rFonts w:ascii="Arial" w:hAnsi="Arial" w:cs="Arial"/>
          <w:sz w:val="20"/>
          <w:szCs w:val="20"/>
        </w:rPr>
        <w:t>aan</w:t>
      </w:r>
      <w:r w:rsidR="00330074">
        <w:rPr>
          <w:rFonts w:ascii="Arial" w:hAnsi="Arial" w:cs="Arial"/>
          <w:sz w:val="20"/>
          <w:szCs w:val="20"/>
        </w:rPr>
        <w:t xml:space="preserve"> de organisatie en verbetering van nieuwe en bestaande processen betreffende de kwaliteitssystemen. </w:t>
      </w:r>
      <w:r w:rsidR="008202DD">
        <w:rPr>
          <w:rFonts w:ascii="Arial" w:hAnsi="Arial" w:cs="Arial"/>
          <w:sz w:val="20"/>
          <w:szCs w:val="20"/>
        </w:rPr>
        <w:t xml:space="preserve">Je hebt dan ook een goede kennis van BRC/IFS-certificeringen. </w:t>
      </w:r>
      <w:r w:rsidR="00330074">
        <w:rPr>
          <w:rFonts w:ascii="Arial" w:hAnsi="Arial" w:cs="Arial"/>
          <w:sz w:val="20"/>
          <w:szCs w:val="20"/>
        </w:rPr>
        <w:t xml:space="preserve">Verder ben je verantwoordelijk voor de controle op de naleving van de kwaliteit op de werkvloer. </w:t>
      </w:r>
      <w:r w:rsidR="00255DE6">
        <w:rPr>
          <w:rFonts w:ascii="Arial" w:hAnsi="Arial" w:cs="Arial"/>
          <w:sz w:val="20"/>
          <w:szCs w:val="20"/>
        </w:rPr>
        <w:t xml:space="preserve"> </w:t>
      </w:r>
      <w:r w:rsidR="008202DD">
        <w:rPr>
          <w:rFonts w:ascii="Arial" w:hAnsi="Arial" w:cs="Arial"/>
          <w:sz w:val="20"/>
          <w:szCs w:val="20"/>
        </w:rPr>
        <w:t xml:space="preserve">Daarnaast geef je ondersteuning bij audits en zorg je voor een correcte opvolging. </w:t>
      </w:r>
    </w:p>
    <w:p w:rsidR="008C2AE2" w:rsidRPr="0051689C" w:rsidRDefault="008C2AE2" w:rsidP="005A3D36">
      <w:pPr>
        <w:rPr>
          <w:rFonts w:ascii="Arial" w:hAnsi="Arial" w:cs="Arial"/>
          <w:sz w:val="20"/>
          <w:szCs w:val="20"/>
        </w:rPr>
      </w:pPr>
      <w:r>
        <w:rPr>
          <w:rFonts w:ascii="Arial" w:hAnsi="Arial" w:cs="Arial"/>
          <w:sz w:val="20"/>
          <w:szCs w:val="20"/>
        </w:rPr>
        <w:t xml:space="preserve">Je behaalde masterdiploma </w:t>
      </w:r>
      <w:r w:rsidR="00255DE6">
        <w:rPr>
          <w:rFonts w:ascii="Arial" w:hAnsi="Arial" w:cs="Arial"/>
          <w:sz w:val="20"/>
          <w:szCs w:val="20"/>
        </w:rPr>
        <w:t>bij voorkeur in de voedingssector</w:t>
      </w:r>
      <w:r w:rsidR="008202DD">
        <w:rPr>
          <w:rFonts w:ascii="Arial" w:hAnsi="Arial" w:cs="Arial"/>
          <w:sz w:val="20"/>
          <w:szCs w:val="20"/>
        </w:rPr>
        <w:t xml:space="preserve"> en je hebt een gezonde dosis ambitie. Deze job als Kwaliteitsverantwoordelijke geeft je de kans om binnen de groep door te groeien afhankelijk van jouw interesses en kwaliteiten. Je hebt een goede kennis Nederlands en Frans. </w:t>
      </w:r>
      <w:r>
        <w:rPr>
          <w:rFonts w:ascii="Arial" w:hAnsi="Arial" w:cs="Arial"/>
          <w:sz w:val="20"/>
          <w:szCs w:val="20"/>
        </w:rPr>
        <w:t xml:space="preserve">Daarnaast neem je graag initiatief, werk je nauwkeurig en ben je stressbestendig. </w:t>
      </w:r>
    </w:p>
    <w:p w:rsidR="008C2AE2" w:rsidRPr="0051689C" w:rsidRDefault="008202DD" w:rsidP="008C2AE2">
      <w:pPr>
        <w:rPr>
          <w:rFonts w:ascii="Arial" w:hAnsi="Arial" w:cs="Arial"/>
          <w:sz w:val="20"/>
          <w:szCs w:val="20"/>
        </w:rPr>
      </w:pPr>
      <w:r>
        <w:rPr>
          <w:rFonts w:ascii="Arial" w:hAnsi="Arial" w:cs="Arial"/>
          <w:sz w:val="20"/>
          <w:szCs w:val="20"/>
        </w:rPr>
        <w:t xml:space="preserve">Je komt terecht in een groeiende bedrijf met een duidelijke visie waarbij je de kans krijgt om de verschillende bedrijfsprocessen te leren kennen. Je mag een mooie verloning inclusief extralegale vergoedingen verwachten. </w:t>
      </w:r>
    </w:p>
    <w:p w:rsidR="000E0D6B" w:rsidRDefault="008C2AE2" w:rsidP="005A3D36">
      <w:pPr>
        <w:pStyle w:val="NormalWeb"/>
        <w:rPr>
          <w:lang w:val="nl-BE"/>
        </w:rPr>
      </w:pPr>
      <w:r w:rsidRPr="00C6692E">
        <w:rPr>
          <w:rFonts w:ascii="Arial" w:hAnsi="Arial" w:cs="Arial"/>
          <w:b/>
          <w:sz w:val="20"/>
          <w:szCs w:val="20"/>
          <w:lang w:val="nl-BE" w:eastAsia="sv-SE"/>
        </w:rPr>
        <w:t xml:space="preserve">Interesse in deze uitdagende job als </w:t>
      </w:r>
      <w:r w:rsidR="00255DE6">
        <w:rPr>
          <w:rFonts w:ascii="Arial" w:hAnsi="Arial" w:cs="Arial"/>
          <w:b/>
          <w:sz w:val="20"/>
          <w:szCs w:val="20"/>
          <w:lang w:val="nl-BE" w:eastAsia="sv-SE"/>
        </w:rPr>
        <w:t>junior kwaliteitsmedewerker met potentieel</w:t>
      </w:r>
      <w:r w:rsidRPr="00C6692E">
        <w:rPr>
          <w:rFonts w:ascii="Arial" w:hAnsi="Arial" w:cs="Arial"/>
          <w:b/>
          <w:sz w:val="20"/>
          <w:szCs w:val="20"/>
          <w:lang w:val="nl-BE" w:eastAsia="sv-SE"/>
        </w:rPr>
        <w:t xml:space="preserve"> (ref.</w:t>
      </w:r>
      <w:r w:rsidRPr="006A3294">
        <w:rPr>
          <w:lang w:val="nl-BE"/>
        </w:rPr>
        <w:t xml:space="preserve"> </w:t>
      </w:r>
      <w:r w:rsidR="008202DD" w:rsidRPr="008202DD">
        <w:rPr>
          <w:rFonts w:ascii="Arial" w:hAnsi="Arial" w:cs="Arial"/>
          <w:b/>
          <w:sz w:val="20"/>
          <w:szCs w:val="20"/>
          <w:lang w:val="nl-BE" w:eastAsia="sv-SE"/>
        </w:rPr>
        <w:t>1065121</w:t>
      </w:r>
      <w:r w:rsidRPr="00C6692E">
        <w:rPr>
          <w:rFonts w:ascii="Arial" w:hAnsi="Arial" w:cs="Arial"/>
          <w:b/>
          <w:sz w:val="20"/>
          <w:szCs w:val="20"/>
          <w:lang w:val="nl-BE" w:eastAsia="sv-SE"/>
        </w:rPr>
        <w:t>)? Neem dan vrijblijvend contact, op het nummer 056/65.31.38 of solliciteer online. Is dit niet helemaal wat je zoekt? Neem dan snel een kijkje op onze website hays.be of voeg Stephanie toe op LinkedIn, zodat jouw interesses kunnen worden besproken. </w:t>
      </w:r>
      <w:r w:rsidRPr="004305FC">
        <w:rPr>
          <w:rFonts w:ascii="Arial" w:hAnsi="Arial" w:cs="Arial"/>
          <w:color w:val="95989A"/>
          <w:lang w:val="nl-BE" w:eastAsia="nl-BE"/>
        </w:rPr>
        <w:t> </w:t>
      </w:r>
      <w:r w:rsidR="0039546D" w:rsidRPr="005A3D36">
        <w:rPr>
          <w:lang w:val="nl-BE"/>
        </w:rPr>
        <w:t xml:space="preserve">                                    </w:t>
      </w:r>
      <w:r w:rsidR="003A38A6" w:rsidRPr="005A3D36">
        <w:rPr>
          <w:lang w:val="nl-BE"/>
        </w:rPr>
        <w:t xml:space="preserve">                                                                     </w:t>
      </w:r>
      <w:r w:rsidR="0039546D" w:rsidRPr="005A3D36">
        <w:rPr>
          <w:lang w:val="nl-BE"/>
        </w:rPr>
        <w:t xml:space="preserve">                                                                                                                             </w:t>
      </w:r>
      <w:r w:rsidR="0039546D" w:rsidRPr="005A3D36">
        <w:rPr>
          <w:lang w:val="nl-BE"/>
        </w:rPr>
        <w:tab/>
      </w:r>
      <w:r w:rsidR="005A3D36">
        <w:rPr>
          <w:lang w:val="nl-BE"/>
        </w:rPr>
        <w:t xml:space="preserve">                                                                                        </w:t>
      </w:r>
      <w:r w:rsidR="0039546D" w:rsidRPr="005A3D36">
        <w:rPr>
          <w:lang w:val="nl-BE"/>
        </w:rPr>
        <w:t xml:space="preserve"> </w:t>
      </w:r>
    </w:p>
    <w:p w:rsidR="000E0D6B" w:rsidRDefault="000E0D6B" w:rsidP="005A3D36">
      <w:pPr>
        <w:pStyle w:val="NormalWeb"/>
        <w:rPr>
          <w:lang w:val="nl-BE"/>
        </w:rPr>
      </w:pPr>
    </w:p>
    <w:p w:rsidR="000E0D6B" w:rsidRDefault="000E0D6B" w:rsidP="005A3D36">
      <w:pPr>
        <w:pStyle w:val="NormalWeb"/>
        <w:rPr>
          <w:lang w:val="nl-BE"/>
        </w:rPr>
      </w:pPr>
    </w:p>
    <w:p w:rsidR="000E0D6B" w:rsidRDefault="000E0D6B" w:rsidP="005A3D36">
      <w:pPr>
        <w:pStyle w:val="NormalWeb"/>
        <w:rPr>
          <w:lang w:val="nl-BE"/>
        </w:rPr>
      </w:pPr>
    </w:p>
    <w:p w:rsidR="007C3926" w:rsidRPr="005A3D36" w:rsidRDefault="000E0D6B" w:rsidP="005A3D36">
      <w:pPr>
        <w:pStyle w:val="NormalWeb"/>
        <w:rPr>
          <w:rFonts w:ascii="Arial" w:hAnsi="Arial" w:cs="Arial"/>
          <w:b/>
          <w:sz w:val="20"/>
          <w:szCs w:val="20"/>
          <w:lang w:val="nl-BE" w:eastAsia="sv-SE"/>
        </w:rPr>
      </w:pPr>
      <w:r>
        <w:rPr>
          <w:lang w:val="nl-BE"/>
        </w:rPr>
        <w:t xml:space="preserve">                                                                                              </w:t>
      </w:r>
      <w:bookmarkStart w:id="1" w:name="_GoBack"/>
      <w:bookmarkEnd w:id="1"/>
      <w:r w:rsidR="0039546D" w:rsidRPr="005A3D36">
        <w:rPr>
          <w:lang w:val="nl-BE"/>
        </w:rPr>
        <w:t xml:space="preserve">   </w:t>
      </w:r>
      <w:r w:rsidR="005A3D36" w:rsidRPr="0039546D">
        <w:rPr>
          <w:noProof/>
          <w:sz w:val="16"/>
          <w:szCs w:val="16"/>
        </w:rPr>
        <w:drawing>
          <wp:inline distT="0" distB="0" distL="0" distR="0" wp14:anchorId="75ECAC2D" wp14:editId="139623B3">
            <wp:extent cx="1647825" cy="1647825"/>
            <wp:effectExtent l="0" t="0" r="9525" b="9525"/>
            <wp:docPr id="1" name="Picture 1" descr="C:\Users\demans\AppData\Local\Microsoft\Windows\Temporary Internet Files\Content.Outlook\9E1USUG3\H_Life_Sciences_CMYK_HiRes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mans\AppData\Local\Microsoft\Windows\Temporary Internet Files\Content.Outlook\9E1USUG3\H_Life_Sciences_CMYK_HiRes (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647825" cy="1647825"/>
                    </a:xfrm>
                    <a:prstGeom prst="rect">
                      <a:avLst/>
                    </a:prstGeom>
                    <a:noFill/>
                    <a:ln>
                      <a:noFill/>
                    </a:ln>
                  </pic:spPr>
                </pic:pic>
              </a:graphicData>
            </a:graphic>
          </wp:inline>
        </w:drawing>
      </w:r>
    </w:p>
    <w:sectPr w:rsidR="007C3926" w:rsidRPr="005A3D3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46D" w:rsidRDefault="0039546D" w:rsidP="0039546D">
      <w:pPr>
        <w:spacing w:after="0" w:line="240" w:lineRule="auto"/>
      </w:pPr>
      <w:r>
        <w:separator/>
      </w:r>
    </w:p>
  </w:endnote>
  <w:endnote w:type="continuationSeparator" w:id="0">
    <w:p w:rsidR="0039546D" w:rsidRDefault="0039546D" w:rsidP="00395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46D" w:rsidRDefault="0039546D" w:rsidP="0039546D">
      <w:pPr>
        <w:spacing w:after="0" w:line="240" w:lineRule="auto"/>
      </w:pPr>
      <w:r>
        <w:separator/>
      </w:r>
    </w:p>
  </w:footnote>
  <w:footnote w:type="continuationSeparator" w:id="0">
    <w:p w:rsidR="0039546D" w:rsidRDefault="0039546D" w:rsidP="00395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46D" w:rsidRDefault="0039546D">
    <w:pPr>
      <w:pStyle w:val="Header"/>
    </w:pPr>
    <w:r>
      <w:rPr>
        <w:noProof/>
      </w:rPr>
      <w:drawing>
        <wp:anchor distT="0" distB="0" distL="114300" distR="114300" simplePos="0" relativeHeight="251658240" behindDoc="0" locked="0" layoutInCell="1" allowOverlap="1">
          <wp:simplePos x="0" y="0"/>
          <wp:positionH relativeFrom="column">
            <wp:posOffset>-309245</wp:posOffset>
          </wp:positionH>
          <wp:positionV relativeFrom="paragraph">
            <wp:posOffset>-59056</wp:posOffset>
          </wp:positionV>
          <wp:extent cx="2644866" cy="352425"/>
          <wp:effectExtent l="0" t="0" r="3175" b="0"/>
          <wp:wrapNone/>
          <wp:docPr id="2" name="Picture 2" descr="LifeScience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feSciences_CMYK"/>
                  <pic:cNvPicPr>
                    <a:picLocks noChangeAspect="1" noChangeArrowheads="1"/>
                  </pic:cNvPicPr>
                </pic:nvPicPr>
                <pic:blipFill>
                  <a:blip r:embed="rId1">
                    <a:extLst>
                      <a:ext uri="{28A0092B-C50C-407E-A947-70E740481C1C}">
                        <a14:useLocalDpi xmlns:a14="http://schemas.microsoft.com/office/drawing/2010/main" val="0"/>
                      </a:ext>
                    </a:extLst>
                  </a:blip>
                  <a:srcRect l="8948" t="28372" r="8002" b="32727"/>
                  <a:stretch>
                    <a:fillRect/>
                  </a:stretch>
                </pic:blipFill>
                <pic:spPr bwMode="auto">
                  <a:xfrm>
                    <a:off x="0" y="0"/>
                    <a:ext cx="2653286" cy="35354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46D"/>
    <w:rsid w:val="000E0D6B"/>
    <w:rsid w:val="00255DE6"/>
    <w:rsid w:val="00330074"/>
    <w:rsid w:val="00373E08"/>
    <w:rsid w:val="0039546D"/>
    <w:rsid w:val="003A38A6"/>
    <w:rsid w:val="004713CA"/>
    <w:rsid w:val="005A3D36"/>
    <w:rsid w:val="005E2259"/>
    <w:rsid w:val="006A3294"/>
    <w:rsid w:val="007126C4"/>
    <w:rsid w:val="007C3926"/>
    <w:rsid w:val="008202DD"/>
    <w:rsid w:val="008C2AE2"/>
    <w:rsid w:val="00AC234F"/>
    <w:rsid w:val="00B937E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B5B133"/>
  <w15:chartTrackingRefBased/>
  <w15:docId w15:val="{16D085E2-ABC6-4C23-931E-AF7D48C7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46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9546D"/>
  </w:style>
  <w:style w:type="paragraph" w:styleId="Footer">
    <w:name w:val="footer"/>
    <w:basedOn w:val="Normal"/>
    <w:link w:val="FooterChar"/>
    <w:uiPriority w:val="99"/>
    <w:unhideWhenUsed/>
    <w:rsid w:val="0039546D"/>
    <w:pPr>
      <w:tabs>
        <w:tab w:val="center" w:pos="4536"/>
        <w:tab w:val="right" w:pos="9072"/>
      </w:tabs>
      <w:spacing w:after="0" w:line="240" w:lineRule="auto"/>
    </w:pPr>
  </w:style>
  <w:style w:type="character" w:customStyle="1" w:styleId="FooterChar">
    <w:name w:val="Footer Char"/>
    <w:basedOn w:val="DefaultParagraphFont"/>
    <w:link w:val="Footer"/>
    <w:uiPriority w:val="99"/>
    <w:rsid w:val="0039546D"/>
  </w:style>
  <w:style w:type="paragraph" w:customStyle="1" w:styleId="LargeSubheading">
    <w:name w:val="_Large Subheading"/>
    <w:basedOn w:val="Normal"/>
    <w:next w:val="Normal"/>
    <w:rsid w:val="003A38A6"/>
    <w:pPr>
      <w:spacing w:after="240" w:line="810" w:lineRule="exact"/>
    </w:pPr>
    <w:rPr>
      <w:rFonts w:ascii="Arial Bold" w:eastAsia="Times New Roman" w:hAnsi="Arial Bold" w:cs="Times New Roman"/>
      <w:b/>
      <w:caps/>
      <w:color w:val="009FDA"/>
      <w:sz w:val="90"/>
      <w:szCs w:val="24"/>
      <w:lang w:val="en-GB" w:eastAsia="en-GB"/>
    </w:rPr>
  </w:style>
  <w:style w:type="paragraph" w:customStyle="1" w:styleId="Largeheading">
    <w:name w:val="_Large heading"/>
    <w:basedOn w:val="Normal"/>
    <w:next w:val="LargeSubheading"/>
    <w:rsid w:val="003A38A6"/>
    <w:pPr>
      <w:spacing w:after="0" w:line="810" w:lineRule="exact"/>
    </w:pPr>
    <w:rPr>
      <w:rFonts w:ascii="Arial" w:eastAsia="Times New Roman" w:hAnsi="Arial" w:cs="Times New Roman"/>
      <w:b/>
      <w:caps/>
      <w:color w:val="002776"/>
      <w:sz w:val="90"/>
      <w:szCs w:val="24"/>
      <w:lang w:val="en-GB" w:eastAsia="en-GB"/>
    </w:rPr>
  </w:style>
  <w:style w:type="paragraph" w:styleId="NormalWeb">
    <w:name w:val="Normal (Web)"/>
    <w:basedOn w:val="Normal"/>
    <w:uiPriority w:val="99"/>
    <w:unhideWhenUsed/>
    <w:rsid w:val="003A38A6"/>
    <w:pPr>
      <w:spacing w:before="120" w:after="144" w:line="240" w:lineRule="auto"/>
    </w:pPr>
    <w:rPr>
      <w:rFonts w:ascii="Times New Roman" w:eastAsia="Times New Roman" w:hAnsi="Times New Roman" w:cs="Times New Roman"/>
      <w:sz w:val="24"/>
      <w:szCs w:val="24"/>
      <w:lang w:val="en-US"/>
    </w:rPr>
  </w:style>
  <w:style w:type="paragraph" w:customStyle="1" w:styleId="Bodytext">
    <w:name w:val="_Body text"/>
    <w:basedOn w:val="Normal"/>
    <w:rsid w:val="008C2AE2"/>
    <w:pPr>
      <w:spacing w:after="240" w:line="240" w:lineRule="atLeast"/>
    </w:pPr>
    <w:rPr>
      <w:rFonts w:ascii="Arial" w:eastAsia="Times New Roman" w:hAnsi="Arial" w:cs="Times New Roman"/>
      <w:sz w:val="20"/>
      <w:szCs w:val="24"/>
      <w:lang w:val="en-GB" w:eastAsia="en-GB"/>
    </w:rPr>
  </w:style>
  <w:style w:type="character" w:styleId="Strong">
    <w:name w:val="Strong"/>
    <w:qFormat/>
    <w:rsid w:val="008C2A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Deman, Stephanie</dc:creator>
  <cp:keywords/>
  <dc:description/>
  <cp:lastModifiedBy>Deman, Stephanie</cp:lastModifiedBy>
  <cp:revision>3</cp:revision>
  <dcterms:created xsi:type="dcterms:W3CDTF">2019-02-05T11:42:00Z</dcterms:created>
  <dcterms:modified xsi:type="dcterms:W3CDTF">2019-02-05T11:44:00Z</dcterms:modified>
</cp:coreProperties>
</file>